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26"/>
      </w:tblGrid>
      <w:tr w:rsidR="00F81EE2" w:rsidRPr="00F81EE2" w:rsidTr="00F81EE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4800" w:type="pct"/>
              <w:jc w:val="center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665"/>
            </w:tblGrid>
            <w:tr w:rsidR="00F81EE2" w:rsidRPr="00F81EE2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81EE2" w:rsidRDefault="00F81EE2" w:rsidP="00F81EE2">
                  <w:pPr>
                    <w:spacing w:after="0" w:line="20" w:lineRule="atLeast"/>
                    <w:jc w:val="both"/>
                    <w:rPr>
                      <w:rFonts w:ascii="Tahoma" w:hAnsi="Tahoma" w:cs="Tahoma"/>
                      <w:b/>
                      <w:bCs/>
                      <w:color w:val="000000"/>
                      <w:szCs w:val="20"/>
                    </w:rPr>
                  </w:pPr>
                  <w:r w:rsidRPr="00F81EE2">
                    <w:rPr>
                      <w:rFonts w:ascii="Tahoma" w:hAnsi="Tahoma" w:cs="Tahoma"/>
                      <w:b/>
                      <w:bCs/>
                      <w:color w:val="000000"/>
                      <w:szCs w:val="20"/>
                      <w:rtl/>
                    </w:rPr>
                    <w:t>شعار سال و عناوین روزهای هفتۀ سلامت 1393؛</w:t>
                  </w:r>
                </w:p>
                <w:p w:rsidR="00F81EE2" w:rsidRDefault="00F81EE2" w:rsidP="00F81EE2">
                  <w:pPr>
                    <w:spacing w:after="0" w:line="20" w:lineRule="atLeast"/>
                    <w:jc w:val="both"/>
                    <w:rPr>
                      <w:rFonts w:ascii="Tahoma" w:hAnsi="Tahoma" w:cs="Tahoma"/>
                      <w:b/>
                      <w:bCs/>
                      <w:color w:val="000000"/>
                      <w:szCs w:val="20"/>
                    </w:rPr>
                  </w:pPr>
                </w:p>
                <w:p w:rsidR="00F81EE2" w:rsidRPr="00F81EE2" w:rsidRDefault="00F81EE2" w:rsidP="00F81EE2">
                  <w:pPr>
                    <w:spacing w:after="0" w:line="20" w:lineRule="atLeast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</w:pPr>
                  <w:r w:rsidRPr="00F81EE2">
                    <w:rPr>
                      <w:rFonts w:ascii="Tahoma" w:hAnsi="Tahoma" w:cs="Tahoma"/>
                      <w:b/>
                      <w:bCs/>
                      <w:color w:val="FF0000"/>
                      <w:szCs w:val="36"/>
                      <w:rtl/>
                    </w:rPr>
                    <w:t>یک عمر سلامت با «خود مراقبتی»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u w:val="single"/>
                      <w:rtl/>
                    </w:rPr>
                    <w:t> </w:t>
                  </w:r>
                </w:p>
                <w:p w:rsidR="00F81EE2" w:rsidRDefault="00F81EE2" w:rsidP="00F81EE2">
                  <w:pPr>
                    <w:spacing w:after="0" w:line="20" w:lineRule="atLeast"/>
                    <w:rPr>
                      <w:rFonts w:ascii="Tahoma" w:hAnsi="Tahoma" w:cs="Tahoma"/>
                      <w:color w:val="000000"/>
                      <w:sz w:val="20"/>
                      <w:szCs w:val="20"/>
                      <w:u w:val="single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u w:val="single"/>
                      <w:rtl/>
                    </w:rPr>
                    <w:t>شعار روزهاي هفته سلامت: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numPr>
                      <w:ilvl w:val="0"/>
                      <w:numId w:val="1"/>
                    </w:num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دوشــــنبه 1 ارديبهشت: توانمندسازي نوجوانان و جوانان براي خودمراقبتي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rPr>
                      <w:rFonts w:ascii="Bold" w:hAnsi="Bold" w:cs="Tahoma"/>
                      <w:color w:val="000000"/>
                      <w:sz w:val="36"/>
                      <w:szCs w:val="36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numPr>
                      <w:ilvl w:val="0"/>
                      <w:numId w:val="1"/>
                    </w:num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سه</w:t>
                  </w: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softHyphen/>
                    <w:t>شـنبه 2 ارديبهشت: عموم مردم، نيازمند خودمراقبتي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numPr>
                      <w:ilvl w:val="0"/>
                      <w:numId w:val="1"/>
                    </w:num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چهارشنبه 3 ارديبهشت: خانواده، خاستگاه خودمراقبتي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numPr>
                      <w:ilvl w:val="0"/>
                      <w:numId w:val="1"/>
                    </w:num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پنج</w:t>
                  </w: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softHyphen/>
                    <w:t>شــنبه 4 ارديبهشت: رسانه</w:t>
                  </w: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softHyphen/>
                    <w:t>ها، مروّجان خودمراقبتي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numPr>
                      <w:ilvl w:val="0"/>
                      <w:numId w:val="1"/>
                    </w:num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جمـــــــعه 5 ارديبهشت: نهادها و پايگاه</w:t>
                  </w: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softHyphen/>
                    <w:t>هاي مردمي، كانون</w:t>
                  </w: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softHyphen/>
                    <w:t>هاي خودمراقبتي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numPr>
                      <w:ilvl w:val="0"/>
                      <w:numId w:val="1"/>
                    </w:num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شنـــــــبه 6 ارديبهشت: تيم سلامت، مربيان خودمراقبتي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numPr>
                      <w:ilvl w:val="0"/>
                      <w:numId w:val="1"/>
                    </w:num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يك</w:t>
                  </w: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softHyphen/>
                    <w:t>شنـــبه 7 ارديبهشت: سياستگذاران و مديران اجرايي، حاميان خودمراقبتي</w:t>
                  </w:r>
                </w:p>
                <w:p w:rsidR="00F81EE2" w:rsidRDefault="00F81EE2" w:rsidP="00F81EE2">
                  <w:pPr>
                    <w:pStyle w:val="ListParagraph"/>
                    <w:rPr>
                      <w:rFonts w:ascii="Bold" w:hAnsi="Bold" w:cs="Tahoma"/>
                      <w:color w:val="000000"/>
                      <w:sz w:val="36"/>
                      <w:szCs w:val="36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spacing w:after="0" w:line="20" w:lineRule="atLeast"/>
                    <w:ind w:left="1440"/>
                    <w:rPr>
                      <w:rFonts w:ascii="Bold" w:hAnsi="Bold" w:cs="Tahoma"/>
                      <w:color w:val="000000"/>
                      <w:sz w:val="36"/>
                      <w:szCs w:val="36"/>
                      <w:rtl/>
                      <w:lang w:bidi="ar-SA"/>
                    </w:rPr>
                  </w:pPr>
                </w:p>
                <w:p w:rsidR="00F81EE2" w:rsidRDefault="00F81EE2" w:rsidP="00F81EE2">
                  <w:pPr>
                    <w:spacing w:after="0" w:line="20" w:lineRule="atLeast"/>
                    <w:ind w:left="360"/>
                    <w:jc w:val="center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  ***</w:t>
                  </w:r>
                </w:p>
                <w:p w:rsidR="00F81EE2" w:rsidRPr="00F81EE2" w:rsidRDefault="00F81EE2" w:rsidP="00F81EE2">
                  <w:pPr>
                    <w:spacing w:after="0" w:line="20" w:lineRule="atLeast"/>
                    <w:ind w:left="3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spacing w:after="0" w:line="20" w:lineRule="atLeast"/>
                    <w:ind w:left="3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موضوع روز جهاني بهداشت:</w:t>
                  </w:r>
                </w:p>
                <w:p w:rsidR="00C059F2" w:rsidRPr="00C059F2" w:rsidRDefault="00F81EE2" w:rsidP="00C059F2">
                  <w:pPr>
                    <w:spacing w:line="20" w:lineRule="atLeast"/>
                    <w:ind w:left="3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ar-SA"/>
                    </w:rPr>
                  </w:pPr>
                  <w:r w:rsidRPr="00F81EE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 </w:t>
                  </w:r>
                  <w:r w:rsidR="00C059F2" w:rsidRPr="00C059F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  ***</w:t>
                  </w:r>
                </w:p>
                <w:p w:rsidR="00C059F2" w:rsidRPr="00C059F2" w:rsidRDefault="00C059F2" w:rsidP="00C059F2">
                  <w:pPr>
                    <w:spacing w:after="0" w:line="20" w:lineRule="atLeast"/>
                    <w:ind w:left="3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C059F2">
                    <w:rPr>
                      <w:rFonts w:ascii="Tahoma" w:hAnsi="Tahoma" w:cs="Tahoma"/>
                      <w:color w:val="000000"/>
                      <w:sz w:val="20"/>
                      <w:szCs w:val="20"/>
                      <w:rtl/>
                    </w:rPr>
                    <w:t>موضوع روز جهاني بهداشت:</w:t>
                  </w:r>
                </w:p>
                <w:p w:rsidR="00C059F2" w:rsidRPr="00C059F2" w:rsidRDefault="00C059F2" w:rsidP="00C059F2">
                  <w:pPr>
                    <w:bidi w:val="0"/>
                    <w:spacing w:after="0" w:line="20" w:lineRule="atLeast"/>
                    <w:ind w:left="3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C059F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 </w:t>
                  </w:r>
                  <w:r w:rsidRPr="00C059F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>small bite, big</w:t>
                  </w:r>
                  <w:r w:rsidRPr="00C059F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C059F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>threat</w:t>
                  </w:r>
                </w:p>
                <w:p w:rsidR="00C059F2" w:rsidRPr="00C059F2" w:rsidRDefault="00C059F2" w:rsidP="00C059F2">
                  <w:pPr>
                    <w:spacing w:after="75" w:line="20" w:lineRule="atLeast"/>
                    <w:ind w:left="3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C059F2"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  <w:t xml:space="preserve">موجودات كوچك؛ تهديد بزرگ </w:t>
                  </w:r>
                </w:p>
                <w:p w:rsidR="00F81EE2" w:rsidRPr="00F81EE2" w:rsidRDefault="00F81EE2" w:rsidP="00C059F2">
                  <w:pPr>
                    <w:bidi w:val="0"/>
                    <w:spacing w:after="0" w:line="20" w:lineRule="atLeast"/>
                    <w:ind w:left="3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</w:p>
                <w:p w:rsidR="00F81EE2" w:rsidRPr="00F81EE2" w:rsidRDefault="00F81EE2" w:rsidP="00F81EE2">
                  <w:pPr>
                    <w:spacing w:after="0" w:line="15" w:lineRule="atLeast"/>
                    <w:ind w:left="3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ar-SA"/>
                    </w:rPr>
                  </w:pPr>
                  <w:r w:rsidRPr="00F81EE2"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  <w:t xml:space="preserve">موجودات كوچك؛ تهديد بزرگ </w:t>
                  </w:r>
                </w:p>
              </w:tc>
            </w:tr>
          </w:tbl>
          <w:p w:rsidR="00F81EE2" w:rsidRPr="00F81EE2" w:rsidRDefault="00F81EE2" w:rsidP="00F8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F81EE2">
              <w:rPr>
                <w:rFonts w:ascii="Tahoma" w:hAnsi="Tahoma" w:cs="Tahoma"/>
                <w:color w:val="000000"/>
                <w:sz w:val="16"/>
                <w:szCs w:val="16"/>
                <w:rtl/>
                <w:lang w:bidi="ar-SA"/>
              </w:rPr>
              <w:br/>
            </w:r>
          </w:p>
        </w:tc>
      </w:tr>
    </w:tbl>
    <w:p w:rsidR="00876301" w:rsidRDefault="00F81EE2" w:rsidP="00F81EE2">
      <w:pPr>
        <w:jc w:val="both"/>
      </w:pPr>
      <w:r>
        <w:t>]</w:t>
      </w:r>
    </w:p>
    <w:sectPr w:rsidR="00876301" w:rsidSect="000C4F9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67B9C"/>
    <w:multiLevelType w:val="multilevel"/>
    <w:tmpl w:val="8698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953"/>
    <w:rsid w:val="000C4F9A"/>
    <w:rsid w:val="002A66EC"/>
    <w:rsid w:val="004B2953"/>
    <w:rsid w:val="005A0747"/>
    <w:rsid w:val="005A531B"/>
    <w:rsid w:val="00876301"/>
    <w:rsid w:val="00C059F2"/>
    <w:rsid w:val="00CD5F66"/>
    <w:rsid w:val="00EC51EE"/>
    <w:rsid w:val="00F8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53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81E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1EE2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F81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2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45131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2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1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9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9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4199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5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Company>Sahand www.Win2Farsi.com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0638264294</dc:creator>
  <cp:lastModifiedBy>ITC</cp:lastModifiedBy>
  <cp:revision>3</cp:revision>
  <cp:lastPrinted>2014-03-15T05:14:00Z</cp:lastPrinted>
  <dcterms:created xsi:type="dcterms:W3CDTF">2014-03-15T04:32:00Z</dcterms:created>
  <dcterms:modified xsi:type="dcterms:W3CDTF">2014-03-15T05:15:00Z</dcterms:modified>
</cp:coreProperties>
</file>